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综合行政执法局政府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2F5FAADC"/>
    <w:rsid w:val="392667D8"/>
    <w:rsid w:val="3C0E7B3C"/>
    <w:rsid w:val="46F95E59"/>
    <w:rsid w:val="79F2702A"/>
    <w:rsid w:val="7F9331A3"/>
    <w:rsid w:val="9D269201"/>
    <w:rsid w:val="E79FB2CB"/>
    <w:rsid w:val="FFDB614C"/>
    <w:rsid w:val="FFFBE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2020-03-13T08:46:00Z</dcterms:created>
  <dc:creator>许宏</dc:creator>
  <cp:lastModifiedBy>何宇青</cp:lastModifiedBy>
  <dcterms:modified xsi:type="dcterms:W3CDTF">2024-06-25T10:21:55Z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