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191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中国平安人寿保险股份有限公司平昌支公司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0"/>
          <w:szCs w:val="20"/>
          <w:u w:val="single"/>
          <w:lang w:val="en-US" w:eastAsia="zh-CN"/>
        </w:rPr>
        <w:t>信义大道文丰苑1幢3层3-1号门市门口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大约共占用30平方米）  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          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装修店招（吊车）      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二十三日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191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中国平安人寿保险股份有限公司平昌支公司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0"/>
          <w:szCs w:val="20"/>
          <w:u w:val="single"/>
          <w:lang w:val="en-US" w:eastAsia="zh-CN"/>
        </w:rPr>
        <w:t>信义大道文丰苑1幢3层3-1号门市门口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>大约共占用30平方米）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40"/>
          <w:szCs w:val="40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装修店招（吊车）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至二零二三年十一月五日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二十三日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2704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B40571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85641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8770C3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2FFF302A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DF1CE1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A05A44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32F5A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51902"/>
    <w:rsid w:val="6B3D11BC"/>
    <w:rsid w:val="6B494B88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50F69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38221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11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2023-10-23T08:45:51Z</cp:lastPrinted>
  <dcterms:modified xsi:type="dcterms:W3CDTF">2023-10-23T08:47:05Z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A6C3F5E9790E4C5089609250231835AB_13</vt:lpwstr>
  </property>
  <property fmtid="{D5CDD505-2E9C-101B-9397-08002B2CF9AE}" pid="4" name="commondata">
    <vt:lpwstr>eyJoZGlkIjoiN2M1M2MyOTk3NWJlMjdlMmRjOWQ0YzViZTA1Mjc2ODUifQ==</vt:lpwstr>
  </property>
</Properties>
</file>