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pacing w:line="560" w:lineRule="exact"/>
        <w:jc w:val="center"/>
        <w:rPr>
          <w:rFonts w:asci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560" w:lineRule="exact"/>
        <w:rPr>
          <w:rFonts w:asci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60" w:lineRule="exact"/>
        <w:ind w:firstLine="640" w:firstLineChars="200"/>
        <w:rPr>
          <w:rFonts w:asci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2763-2021《食品安全国家标准 食品中农药最大残留限量》、GB 2760-2014《食品安全国家标准 食品添加剂使用标准》、GB 31650-2019《食品安全国家标准 食品中兽药最大残留限量》、农业农村部公告 第 250 号 食品动物中禁止使用的药品及其他化合物清单、GB 2762-2017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食品中污染物限量》、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31650.1-2022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食品中41种兽药最大残留限量》、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22556-2008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《豆芽卫生标准》、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GB 2763.1-2022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食品中2,4-滴丁酸钠盐等112种农药最大残留限量》、GB 2762-2022《食品安全国家标准 食品中污染物限量》等标准和指标的要求。</w:t>
      </w:r>
    </w:p>
    <w:p>
      <w:pPr>
        <w:adjustRightInd w:val="0"/>
        <w:spacing w:line="560" w:lineRule="exact"/>
        <w:ind w:firstLine="470" w:firstLineChars="147"/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茄子的抽检项目包括：氧乐果、噻虫胺、镉（以Cd计）、水胺硫磷等。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豇豆的抽检项目包括：噻虫胺、倍硫磷、克百威、灭蝇胺、乙酰甲胺磷等。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姜的抽检项目包括：甲拌磷、吡虫啉、噻虫胺、镉（以Cd计）、铅（以Pb计）等。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桃的抽检项目包括：苯醚甲环唑、溴氰菊酯、敌敌畏、氧乐果、甲胺磷等。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辣椒的抽检项目包括：镉（以Cd计）、氧乐果、噻虫胺、啶虫脒等。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香蕉的抽检项目包括：噻虫胺、吡唑醚菌酯、腈苯唑、吡虫啉、噻虫嗪、多菌灵等。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贝类的抽检项目包括：氯霉素、镉（以Cd计）去除内脏、呋喃西林代谢物、恩诺沙星（以恩诺沙星与环丙沙星之和计）、氟苯尼考等。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番茄的抽检项目包括：甲拌磷、乙酰甲胺磷、敌敌畏、毒死蜱、腐霉利等。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葡萄的检测项目包括：氯氟氰菊酯和高效氯氟氰菊酯、苯醚甲环唑、氧乐果、联苯菊酯、氯氰菊酯和高效氯氰菊酯等。</w:t>
      </w:r>
    </w:p>
    <w:p>
      <w:pPr>
        <w:pStyle w:val="2"/>
        <w:numPr>
          <w:ilvl w:val="0"/>
          <w:numId w:val="1"/>
        </w:numPr>
        <w:spacing w:line="560" w:lineRule="exact"/>
        <w:ind w:firstLine="72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梨的检测项目包括：敌敌畏、氧乐果、苯醚甲环唑、毒死蜱、水胺硫磷等。</w:t>
      </w:r>
    </w:p>
    <w:p>
      <w:pPr>
        <w:pStyle w:val="2"/>
        <w:numPr>
          <w:ilvl w:val="0"/>
          <w:numId w:val="1"/>
        </w:numPr>
        <w:spacing w:line="560" w:lineRule="exact"/>
        <w:ind w:firstLine="72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柑、橘的检测项目包括：丙溴磷、联苯菊酯、苯醚甲环唑、甲拌磷、克百威等。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芒果的检测项目包括：氧乐果、吡唑醚菌酯、噻虫胺、苯醚甲环唑等。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苹果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氧乐果、毒死蜱、甲拌磷、啶虫脒、敌敌畏等。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淡水鱼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胺类（以磺胺类总量计）磺胺二甲嘧啶、磺胺类（以磺胺类总量计）磺胺喹恶啉（磺胺喹沙啉）、磺胺类（以磺胺类总量计）磺胺甲基嘧啶（磺胺甲嘧啶）、磺胺类（总量）、氯霉素、磺胺类（以磺胺类总量计）磺胺甲噻二唑、磺胺类（以磺胺类总量计）磺胺氯哒嗪、磺胺类（以磺胺类总量计）磺胺噻唑、恩诺沙星（以恩诺沙星与环丙沙星之和计）、磺胺类（以磺胺类总量计）磺胺间二甲氧嘧啶（磺胺地索辛）、磺胺类（以磺胺类总量计）磺胺二甲异噁唑、磺胺类（以磺胺类总量计）磺胺嘧啶、磺胺类（以磺胺类总量计）磺胺甲恶唑（磺胺甲鯻唑）、地西泮、磺胺类（以磺胺类总量计）磺胺间甲氧嘧啶、磺胺类（以磺胺类总量计）磺胺邻二甲氧嘧啶、孔雀石绿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芹菜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氯氟氰菊酯和高效氯氟氰菊酯、甲拌磷、氧乐果、毒死蜱、噻虫胺等。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结球甘蓝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甲基异柳磷、乙酰甲胺磷、苯醚甲环唑、乐果、毒死蜱等。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普通白菜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啶虫脒、吡虫啉、毒死蜱、氟虫腈等。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生干籽类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酸价（以脂肪计）（KOH）、嘧菌酯、过氧化值（以脂肪计）、镉（以Cd计）、黄曲霉毒素B1等。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鸡蛋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胺类（以磺胺类总量计）磺胺二甲嘧啶、磺胺类（以磺胺类总量计）磺胺喹恶啉（磺胺喹沙啉）、磺胺类（以磺胺类总量计）磺胺嘧啶、磺胺类（以磺胺类总量计）磺胺甲氧哒嗪、恩诺沙星（以恩诺沙星与环丙沙星之和计）、磺胺类（以磺胺类总量计）磺胺间二甲氧嘧啶（磺胺地索辛）、磺胺类（以磺胺类总量计）磺胺间甲氧嘧啶、磺胺类（总量）、磺胺类（以磺胺类总量计）磺胺甲恶唑（磺胺甲鯻唑）、甲硝唑、磺胺类（以磺胺类总量计）磺胺甲基嘧啶（磺胺甲嘧啶）、地美硝唑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葱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三唑磷、氯氟氰菊酯和高效氯氟氰菊酯、镉（以Cd计）、毒死蜱、水胺硫磷等。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黄瓜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毒死蜱、氧乐果、甲拌磷、乙螨唑、噻虫嗪等。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猪肉</w:t>
      </w:r>
      <w:r>
        <w:rPr>
          <w:rFonts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</w:t>
      </w:r>
      <w:r>
        <w:rPr>
          <w:rFonts w:hint="eastAsia" w:cs="仿宋_GB2312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胺类（总量）、甲氧苄啶、磺胺类（以磺胺类总量计）磺胺嘧啶、磺胺类（以磺胺类总量计）磺胺甲噻二唑、五氯酚酸钠（以五氯酚计）、多西环素、磺胺类（以磺胺类总量计）磺胺邻二甲氧嘧啶、磺胺类（以磺胺类总量计）磺胺甲恶唑（磺胺甲鯻唑）、磺胺类（以磺胺类总量计）磺胺二甲嘧啶、磺胺类（以磺胺类总量计）磺胺甲基嘧啶、恩诺沙星（以恩诺沙星与环丙沙星之和计）、磺胺类（以磺胺类总量计）磺胺二甲异噁唑、磺胺类（以磺胺类总量计）磺胺噻唑、磺胺类（以磺胺类总量计）磺胺间二甲氧嘧啶、土霉素、磺胺类（以磺胺类总量计）磺胺氯哒嗪、磺胺类（以磺胺类总量计）磺胺间甲氧嘧啶等。</w:t>
      </w:r>
    </w:p>
    <w:p>
      <w:pPr>
        <w:pStyle w:val="2"/>
        <w:tabs>
          <w:tab w:val="left" w:pos="1162"/>
        </w:tabs>
        <w:spacing w:line="560" w:lineRule="exact"/>
        <w:ind w:left="210" w:leftChars="100" w:firstLine="720" w:firstLineChars="200"/>
        <w:rPr>
          <w:rFonts w:ascii="仿宋_GB2312" w:eastAsia="仿宋_GB2312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162"/>
        </w:tabs>
        <w:spacing w:line="560" w:lineRule="exact"/>
        <w:rPr>
          <w:rFonts w:ascii="仿宋_GB2312" w:eastAsia="仿宋_GB2312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0038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C5EF5"/>
    <w:multiLevelType w:val="singleLevel"/>
    <w:tmpl w:val="150C5EF5"/>
    <w:lvl w:ilvl="0" w:tentative="0">
      <w:start w:val="1"/>
      <w:numFmt w:val="decimal"/>
      <w:lvlText w:val="%1."/>
      <w:lvlJc w:val="left"/>
      <w:pPr>
        <w:tabs>
          <w:tab w:val="left" w:pos="116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YTNhN2E5NmI2NWI5Y2FkNWU0NTE4NGNjMWQyMWUifQ=="/>
  </w:docVars>
  <w:rsids>
    <w:rsidRoot w:val="004D30EA"/>
    <w:rsid w:val="000239EF"/>
    <w:rsid w:val="0002787A"/>
    <w:rsid w:val="000540AD"/>
    <w:rsid w:val="000733E7"/>
    <w:rsid w:val="00112CE2"/>
    <w:rsid w:val="00112DA4"/>
    <w:rsid w:val="00144416"/>
    <w:rsid w:val="0014574C"/>
    <w:rsid w:val="001565A6"/>
    <w:rsid w:val="00182450"/>
    <w:rsid w:val="00186151"/>
    <w:rsid w:val="00187D47"/>
    <w:rsid w:val="001B5C3D"/>
    <w:rsid w:val="001C5BBA"/>
    <w:rsid w:val="001F224F"/>
    <w:rsid w:val="0020459B"/>
    <w:rsid w:val="00204C2A"/>
    <w:rsid w:val="002124E6"/>
    <w:rsid w:val="00213220"/>
    <w:rsid w:val="00241A77"/>
    <w:rsid w:val="00246ACD"/>
    <w:rsid w:val="0025391D"/>
    <w:rsid w:val="002654C5"/>
    <w:rsid w:val="00292993"/>
    <w:rsid w:val="002C29DB"/>
    <w:rsid w:val="002D0A84"/>
    <w:rsid w:val="002F7715"/>
    <w:rsid w:val="00304A9C"/>
    <w:rsid w:val="00334438"/>
    <w:rsid w:val="003368D6"/>
    <w:rsid w:val="003477B2"/>
    <w:rsid w:val="003B2150"/>
    <w:rsid w:val="003B485E"/>
    <w:rsid w:val="003D1C33"/>
    <w:rsid w:val="003F0A09"/>
    <w:rsid w:val="003F1271"/>
    <w:rsid w:val="00412DA0"/>
    <w:rsid w:val="00446F99"/>
    <w:rsid w:val="00463944"/>
    <w:rsid w:val="004A6071"/>
    <w:rsid w:val="004B70F2"/>
    <w:rsid w:val="004D084E"/>
    <w:rsid w:val="004D30EA"/>
    <w:rsid w:val="004D7C08"/>
    <w:rsid w:val="004F6AAC"/>
    <w:rsid w:val="004F7952"/>
    <w:rsid w:val="005256CA"/>
    <w:rsid w:val="005269A0"/>
    <w:rsid w:val="0054210B"/>
    <w:rsid w:val="005437E1"/>
    <w:rsid w:val="00587F66"/>
    <w:rsid w:val="00597A6F"/>
    <w:rsid w:val="005E4FD7"/>
    <w:rsid w:val="005F1095"/>
    <w:rsid w:val="005F3581"/>
    <w:rsid w:val="0060089B"/>
    <w:rsid w:val="00607AB1"/>
    <w:rsid w:val="00621970"/>
    <w:rsid w:val="00643180"/>
    <w:rsid w:val="00667573"/>
    <w:rsid w:val="00674333"/>
    <w:rsid w:val="00690DFB"/>
    <w:rsid w:val="006D0162"/>
    <w:rsid w:val="006F1150"/>
    <w:rsid w:val="00715283"/>
    <w:rsid w:val="00741E10"/>
    <w:rsid w:val="007620F1"/>
    <w:rsid w:val="007647DD"/>
    <w:rsid w:val="007807F6"/>
    <w:rsid w:val="007A00FC"/>
    <w:rsid w:val="007A096E"/>
    <w:rsid w:val="007F1997"/>
    <w:rsid w:val="0085306D"/>
    <w:rsid w:val="00855138"/>
    <w:rsid w:val="0087212B"/>
    <w:rsid w:val="008B54E1"/>
    <w:rsid w:val="008C4F64"/>
    <w:rsid w:val="008D4BB9"/>
    <w:rsid w:val="008D52FF"/>
    <w:rsid w:val="00916DAB"/>
    <w:rsid w:val="009333EC"/>
    <w:rsid w:val="00935D55"/>
    <w:rsid w:val="009367E7"/>
    <w:rsid w:val="0093712A"/>
    <w:rsid w:val="009371C0"/>
    <w:rsid w:val="00942068"/>
    <w:rsid w:val="00942ABE"/>
    <w:rsid w:val="00985C9C"/>
    <w:rsid w:val="009C355C"/>
    <w:rsid w:val="009D4802"/>
    <w:rsid w:val="009F0DB6"/>
    <w:rsid w:val="00A37CC9"/>
    <w:rsid w:val="00A43910"/>
    <w:rsid w:val="00A5306B"/>
    <w:rsid w:val="00A557FE"/>
    <w:rsid w:val="00A87177"/>
    <w:rsid w:val="00A93FD7"/>
    <w:rsid w:val="00AA05BD"/>
    <w:rsid w:val="00B0054E"/>
    <w:rsid w:val="00B25D05"/>
    <w:rsid w:val="00B41B61"/>
    <w:rsid w:val="00B46EE5"/>
    <w:rsid w:val="00B61293"/>
    <w:rsid w:val="00B826C9"/>
    <w:rsid w:val="00B86CFD"/>
    <w:rsid w:val="00BA0398"/>
    <w:rsid w:val="00BF3E16"/>
    <w:rsid w:val="00C17E9F"/>
    <w:rsid w:val="00C30CA1"/>
    <w:rsid w:val="00C44682"/>
    <w:rsid w:val="00C8290A"/>
    <w:rsid w:val="00C847CE"/>
    <w:rsid w:val="00CD3CCF"/>
    <w:rsid w:val="00CE1C64"/>
    <w:rsid w:val="00D07EF9"/>
    <w:rsid w:val="00D17F63"/>
    <w:rsid w:val="00D506FB"/>
    <w:rsid w:val="00D771FC"/>
    <w:rsid w:val="00D92B4F"/>
    <w:rsid w:val="00D97747"/>
    <w:rsid w:val="00E14075"/>
    <w:rsid w:val="00E221C4"/>
    <w:rsid w:val="00E30981"/>
    <w:rsid w:val="00E3435B"/>
    <w:rsid w:val="00E61358"/>
    <w:rsid w:val="00E67284"/>
    <w:rsid w:val="00EE104A"/>
    <w:rsid w:val="00F07F03"/>
    <w:rsid w:val="00F4592F"/>
    <w:rsid w:val="00F573F1"/>
    <w:rsid w:val="00F6620F"/>
    <w:rsid w:val="00F72674"/>
    <w:rsid w:val="00F74203"/>
    <w:rsid w:val="00F9020E"/>
    <w:rsid w:val="00FA4A6E"/>
    <w:rsid w:val="00FC2D5E"/>
    <w:rsid w:val="01474160"/>
    <w:rsid w:val="014966A5"/>
    <w:rsid w:val="01807C94"/>
    <w:rsid w:val="01E35C7C"/>
    <w:rsid w:val="0792159E"/>
    <w:rsid w:val="08460E78"/>
    <w:rsid w:val="08C72F61"/>
    <w:rsid w:val="093C5049"/>
    <w:rsid w:val="0A4F1460"/>
    <w:rsid w:val="0C2A6B34"/>
    <w:rsid w:val="0C361B23"/>
    <w:rsid w:val="0C491DF6"/>
    <w:rsid w:val="0D1D75F3"/>
    <w:rsid w:val="0DD23CD3"/>
    <w:rsid w:val="10F969C3"/>
    <w:rsid w:val="115C41A4"/>
    <w:rsid w:val="13770032"/>
    <w:rsid w:val="138C03A5"/>
    <w:rsid w:val="151851B4"/>
    <w:rsid w:val="15BF6663"/>
    <w:rsid w:val="17017F86"/>
    <w:rsid w:val="172D29F7"/>
    <w:rsid w:val="176B7F35"/>
    <w:rsid w:val="183B1756"/>
    <w:rsid w:val="194901D4"/>
    <w:rsid w:val="19FF5F22"/>
    <w:rsid w:val="1ABE27D0"/>
    <w:rsid w:val="1B4B5BDC"/>
    <w:rsid w:val="1B545A31"/>
    <w:rsid w:val="1B80281E"/>
    <w:rsid w:val="1C7E4124"/>
    <w:rsid w:val="1D3C5874"/>
    <w:rsid w:val="1FA038E9"/>
    <w:rsid w:val="1FE62DA6"/>
    <w:rsid w:val="22FC7365"/>
    <w:rsid w:val="256A4F48"/>
    <w:rsid w:val="25CA3C80"/>
    <w:rsid w:val="25EB6089"/>
    <w:rsid w:val="25F77FC7"/>
    <w:rsid w:val="268A0FBB"/>
    <w:rsid w:val="289A6008"/>
    <w:rsid w:val="29176EE5"/>
    <w:rsid w:val="2A045265"/>
    <w:rsid w:val="2BFC7D6A"/>
    <w:rsid w:val="2D644CFD"/>
    <w:rsid w:val="2DB43BED"/>
    <w:rsid w:val="2E5332FF"/>
    <w:rsid w:val="2E7F3812"/>
    <w:rsid w:val="31837ABD"/>
    <w:rsid w:val="3296737C"/>
    <w:rsid w:val="33226E62"/>
    <w:rsid w:val="34BD4A02"/>
    <w:rsid w:val="35E055F4"/>
    <w:rsid w:val="377B7005"/>
    <w:rsid w:val="38764069"/>
    <w:rsid w:val="38917ACB"/>
    <w:rsid w:val="38E671A0"/>
    <w:rsid w:val="3AA8034C"/>
    <w:rsid w:val="3AD015C1"/>
    <w:rsid w:val="3CCD19DC"/>
    <w:rsid w:val="3E3F4878"/>
    <w:rsid w:val="3F1D7670"/>
    <w:rsid w:val="40110196"/>
    <w:rsid w:val="40194A53"/>
    <w:rsid w:val="402471E3"/>
    <w:rsid w:val="42AD7897"/>
    <w:rsid w:val="42EB5CA7"/>
    <w:rsid w:val="42FE7389"/>
    <w:rsid w:val="46506984"/>
    <w:rsid w:val="47F75F8A"/>
    <w:rsid w:val="4B3D0E70"/>
    <w:rsid w:val="4C1E2465"/>
    <w:rsid w:val="4CDE08BA"/>
    <w:rsid w:val="4FCB5037"/>
    <w:rsid w:val="50A73037"/>
    <w:rsid w:val="51D72C07"/>
    <w:rsid w:val="53483B17"/>
    <w:rsid w:val="556D4434"/>
    <w:rsid w:val="5A56022A"/>
    <w:rsid w:val="5AC27828"/>
    <w:rsid w:val="5C4A5312"/>
    <w:rsid w:val="5D2D0F82"/>
    <w:rsid w:val="5DFB353B"/>
    <w:rsid w:val="5E0D1CE8"/>
    <w:rsid w:val="5F8D504F"/>
    <w:rsid w:val="5F9A35D7"/>
    <w:rsid w:val="5FD7231D"/>
    <w:rsid w:val="615B3272"/>
    <w:rsid w:val="61D861FC"/>
    <w:rsid w:val="620231AA"/>
    <w:rsid w:val="63401656"/>
    <w:rsid w:val="65BA3409"/>
    <w:rsid w:val="68506DCB"/>
    <w:rsid w:val="6CBF49AC"/>
    <w:rsid w:val="6D480CE8"/>
    <w:rsid w:val="700E1B3E"/>
    <w:rsid w:val="71E0402C"/>
    <w:rsid w:val="73986350"/>
    <w:rsid w:val="75917501"/>
    <w:rsid w:val="75C25371"/>
    <w:rsid w:val="76B44535"/>
    <w:rsid w:val="76B668C3"/>
    <w:rsid w:val="774248B2"/>
    <w:rsid w:val="777D04A5"/>
    <w:rsid w:val="796450CB"/>
    <w:rsid w:val="79B76488"/>
    <w:rsid w:val="7B065502"/>
    <w:rsid w:val="7C5410C1"/>
    <w:rsid w:val="7D6F1EA1"/>
    <w:rsid w:val="7DBF0681"/>
    <w:rsid w:val="7E4B05E8"/>
    <w:rsid w:val="7FDD1E7A"/>
    <w:rsid w:val="CF4355CC"/>
    <w:rsid w:val="EF9F6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4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paragraph" w:customStyle="1" w:styleId="15">
    <w:name w:val="Table Paragraph"/>
    <w:basedOn w:val="1"/>
    <w:qFormat/>
    <w:uiPriority w:val="0"/>
    <w:pPr>
      <w:autoSpaceDE w:val="0"/>
      <w:autoSpaceDN w:val="0"/>
      <w:adjustRightInd w:val="0"/>
    </w:pPr>
    <w:rPr>
      <w:rFonts w:cs="Times New Roman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脚 字符"/>
    <w:basedOn w:val="10"/>
    <w:link w:val="7"/>
    <w:qFormat/>
    <w:uiPriority w:val="99"/>
    <w:rPr>
      <w:rFonts w:eastAsiaTheme="minorEastAsia" w:cstheme="minorBidi"/>
      <w:kern w:val="2"/>
      <w:sz w:val="18"/>
      <w:szCs w:val="18"/>
    </w:rPr>
  </w:style>
  <w:style w:type="character" w:customStyle="1" w:styleId="18">
    <w:name w:val="批注框文本 字符"/>
    <w:basedOn w:val="10"/>
    <w:link w:val="6"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288</Words>
  <Characters>1645</Characters>
  <Lines>13</Lines>
  <Paragraphs>3</Paragraphs>
  <TotalTime>185</TotalTime>
  <ScaleCrop>false</ScaleCrop>
  <LinksUpToDate>false</LinksUpToDate>
  <CharactersWithSpaces>1930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2023-05-15T02:51:00Z</dcterms:created>
  <dc:creator>lenovo</dc:creator>
  <cp:lastModifiedBy>缤予</cp:lastModifiedBy>
  <cp:lastPrinted>2022-08-08T03:25:00Z</cp:lastPrinted>
  <dcterms:modified xsi:type="dcterms:W3CDTF">2023-08-24T14:12:49Z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2AB773C4FA6047CA81F8346F7FF85F6E_13</vt:lpwstr>
  </property>
</Properties>
</file>